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657C39">
        <w:rPr>
          <w:rFonts w:ascii="Calibri" w:hAnsi="Calibri"/>
          <w:sz w:val="22"/>
          <w:szCs w:val="22"/>
        </w:rPr>
        <w:t>13.05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657C39">
        <w:rPr>
          <w:rFonts w:ascii="Calibri" w:hAnsi="Calibri" w:cs="Arial"/>
          <w:b/>
          <w:sz w:val="22"/>
          <w:szCs w:val="22"/>
        </w:rPr>
        <w:t>IK 334</w:t>
      </w:r>
      <w:r w:rsidR="0040034C">
        <w:rPr>
          <w:rFonts w:ascii="Calibri" w:hAnsi="Calibri" w:cs="Arial"/>
          <w:b/>
          <w:sz w:val="22"/>
          <w:szCs w:val="22"/>
        </w:rPr>
        <w:t>/20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193355" w:rsidRDefault="00924893" w:rsidP="00193355">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Default="00924893" w:rsidP="0040034C">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NABAVE: </w:t>
      </w:r>
      <w:r w:rsidR="0040034C" w:rsidRPr="0040034C">
        <w:rPr>
          <w:rFonts w:ascii="Calibri" w:hAnsi="Calibri" w:cs="Arial"/>
          <w:b/>
          <w:sz w:val="22"/>
          <w:szCs w:val="22"/>
        </w:rPr>
        <w:t>Osobna zaštitna oprema</w:t>
      </w:r>
    </w:p>
    <w:p w:rsidR="0040034C" w:rsidRDefault="0040034C" w:rsidP="0040034C">
      <w:pPr>
        <w:pStyle w:val="ListParagraph"/>
        <w:jc w:val="both"/>
        <w:outlineLvl w:val="0"/>
        <w:rPr>
          <w:rFonts w:ascii="Calibri" w:hAnsi="Calibri" w:cs="Arial"/>
          <w:b/>
          <w:sz w:val="22"/>
          <w:szCs w:val="22"/>
        </w:rPr>
      </w:pPr>
      <w:r w:rsidRPr="0040034C">
        <w:rPr>
          <w:rFonts w:ascii="Calibri" w:hAnsi="Calibri" w:cs="Arial"/>
          <w:b/>
          <w:sz w:val="22"/>
          <w:szCs w:val="22"/>
        </w:rPr>
        <w:t xml:space="preserve">Grupa I - rukavice </w:t>
      </w:r>
      <w:proofErr w:type="spellStart"/>
      <w:r w:rsidRPr="0040034C">
        <w:rPr>
          <w:rFonts w:ascii="Calibri" w:hAnsi="Calibri" w:cs="Arial"/>
          <w:b/>
          <w:sz w:val="22"/>
          <w:szCs w:val="22"/>
        </w:rPr>
        <w:t>Nitrilne</w:t>
      </w:r>
      <w:proofErr w:type="spellEnd"/>
      <w:r w:rsidRPr="0040034C">
        <w:rPr>
          <w:rFonts w:ascii="Calibri" w:hAnsi="Calibri" w:cs="Arial"/>
          <w:b/>
          <w:sz w:val="22"/>
          <w:szCs w:val="22"/>
        </w:rPr>
        <w:t xml:space="preserve"> jednokratne</w:t>
      </w:r>
      <w:r>
        <w:rPr>
          <w:rFonts w:ascii="Calibri" w:hAnsi="Calibri" w:cs="Arial"/>
          <w:b/>
          <w:sz w:val="22"/>
          <w:szCs w:val="22"/>
        </w:rPr>
        <w:t xml:space="preserve"> </w:t>
      </w:r>
    </w:p>
    <w:p w:rsidR="00924893" w:rsidRPr="00193355" w:rsidRDefault="0040034C" w:rsidP="00193355">
      <w:pPr>
        <w:pStyle w:val="ListParagraph"/>
        <w:jc w:val="both"/>
        <w:outlineLvl w:val="0"/>
        <w:rPr>
          <w:rFonts w:ascii="Calibri" w:hAnsi="Calibri" w:cs="Arial"/>
          <w:b/>
          <w:sz w:val="22"/>
          <w:szCs w:val="22"/>
        </w:rPr>
      </w:pPr>
      <w:r w:rsidRPr="0040034C">
        <w:rPr>
          <w:rFonts w:ascii="Calibri" w:hAnsi="Calibri" w:cs="Arial"/>
          <w:b/>
          <w:sz w:val="22"/>
          <w:szCs w:val="22"/>
        </w:rPr>
        <w:t>Grupa II - rukavice jednokratne</w:t>
      </w:r>
    </w:p>
    <w:p w:rsidR="0040034C" w:rsidRPr="00193355" w:rsidRDefault="00924893" w:rsidP="00193355">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2F4483">
        <w:rPr>
          <w:rFonts w:ascii="Calibri" w:hAnsi="Calibri" w:cs="Arial"/>
          <w:b/>
          <w:sz w:val="22"/>
          <w:szCs w:val="22"/>
        </w:rPr>
        <w:t>18</w:t>
      </w:r>
      <w:bookmarkStart w:id="0" w:name="_GoBack"/>
      <w:bookmarkEnd w:id="0"/>
      <w:r w:rsidR="0040034C">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40034C" w:rsidRPr="00193355" w:rsidRDefault="0040034C" w:rsidP="00193355">
      <w:pPr>
        <w:pStyle w:val="ListParagraph"/>
        <w:numPr>
          <w:ilvl w:val="0"/>
          <w:numId w:val="1"/>
        </w:numPr>
        <w:jc w:val="both"/>
        <w:outlineLvl w:val="0"/>
        <w:rPr>
          <w:rFonts w:ascii="Calibri" w:hAnsi="Calibri" w:cs="Arial"/>
          <w:b/>
          <w:sz w:val="22"/>
          <w:szCs w:val="22"/>
        </w:rPr>
      </w:pPr>
      <w:r>
        <w:rPr>
          <w:rFonts w:ascii="Calibri" w:hAnsi="Calibri" w:cs="Arial"/>
          <w:b/>
          <w:sz w:val="22"/>
          <w:szCs w:val="22"/>
        </w:rPr>
        <w:t>PROCIJENJE</w:t>
      </w:r>
      <w:r w:rsidR="000A7CD0">
        <w:rPr>
          <w:rFonts w:ascii="Calibri" w:hAnsi="Calibri" w:cs="Arial"/>
          <w:b/>
          <w:sz w:val="22"/>
          <w:szCs w:val="22"/>
        </w:rPr>
        <w:t>NA VRIJEDNOST NABAVE: GRUPA I 7</w:t>
      </w:r>
      <w:r>
        <w:rPr>
          <w:rFonts w:ascii="Calibri" w:hAnsi="Calibri" w:cs="Arial"/>
          <w:b/>
          <w:sz w:val="22"/>
          <w:szCs w:val="22"/>
        </w:rPr>
        <w:t>.000,00kn</w:t>
      </w:r>
    </w:p>
    <w:p w:rsidR="00924893" w:rsidRPr="0040034C" w:rsidRDefault="0040034C" w:rsidP="0040034C">
      <w:pPr>
        <w:jc w:val="both"/>
        <w:outlineLvl w:val="0"/>
        <w:rPr>
          <w:rFonts w:ascii="Calibri" w:hAnsi="Calibri" w:cs="Arial"/>
          <w:b/>
          <w:sz w:val="22"/>
          <w:szCs w:val="22"/>
        </w:rPr>
      </w:pPr>
      <w:r>
        <w:rPr>
          <w:rFonts w:ascii="Calibri" w:hAnsi="Calibri" w:cs="Arial"/>
          <w:b/>
          <w:sz w:val="22"/>
          <w:szCs w:val="22"/>
        </w:rPr>
        <w:t xml:space="preserve">                                                                                    </w:t>
      </w:r>
      <w:r w:rsidRPr="0040034C">
        <w:rPr>
          <w:rFonts w:ascii="Calibri" w:hAnsi="Calibri" w:cs="Arial"/>
          <w:b/>
          <w:sz w:val="22"/>
          <w:szCs w:val="22"/>
        </w:rPr>
        <w:t>GRUPA II</w:t>
      </w:r>
      <w:r w:rsidR="000A7CD0">
        <w:rPr>
          <w:rFonts w:ascii="Calibri" w:hAnsi="Calibri" w:cs="Arial"/>
          <w:b/>
          <w:sz w:val="22"/>
          <w:szCs w:val="22"/>
        </w:rPr>
        <w:t>: 7</w:t>
      </w:r>
      <w:r>
        <w:rPr>
          <w:rFonts w:ascii="Calibri" w:hAnsi="Calibri" w:cs="Arial"/>
          <w:b/>
          <w:sz w:val="22"/>
          <w:szCs w:val="22"/>
        </w:rPr>
        <w:t>.000,00kn</w:t>
      </w:r>
    </w:p>
    <w:p w:rsidR="00924893" w:rsidRPr="0040034C" w:rsidRDefault="00924893" w:rsidP="0040034C">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w:t>
      </w:r>
      <w:r w:rsidR="0040034C">
        <w:rPr>
          <w:rFonts w:ascii="Calibri" w:hAnsi="Calibri" w:cs="Arial"/>
          <w:b/>
          <w:sz w:val="22"/>
          <w:szCs w:val="22"/>
        </w:rPr>
        <w:t>ISPORUKE</w:t>
      </w:r>
      <w:r w:rsidRPr="000F7ACC">
        <w:rPr>
          <w:rFonts w:ascii="Calibri" w:hAnsi="Calibri" w:cs="Arial"/>
          <w:b/>
          <w:sz w:val="22"/>
          <w:szCs w:val="22"/>
        </w:rPr>
        <w:t xml:space="preserve">: </w:t>
      </w:r>
      <w:r w:rsidR="0040034C">
        <w:rPr>
          <w:rFonts w:ascii="Calibri" w:hAnsi="Calibri" w:cs="Arial"/>
          <w:b/>
          <w:sz w:val="22"/>
          <w:szCs w:val="22"/>
        </w:rPr>
        <w:t>CENTRALNO SKLADIŠTE IVANJA REKA</w:t>
      </w:r>
      <w:r w:rsidRPr="0040034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40034C" w:rsidRDefault="00924893" w:rsidP="0040034C">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Pr="0040034C" w:rsidRDefault="000A7CD0" w:rsidP="0040034C">
      <w:pPr>
        <w:pStyle w:val="ListParagraph"/>
        <w:jc w:val="both"/>
        <w:outlineLvl w:val="0"/>
        <w:rPr>
          <w:rFonts w:ascii="Calibri" w:hAnsi="Calibri" w:cs="Arial"/>
          <w:b/>
          <w:sz w:val="22"/>
          <w:szCs w:val="22"/>
        </w:rPr>
      </w:pPr>
      <w:r>
        <w:rPr>
          <w:rFonts w:ascii="Calibri" w:hAnsi="Calibri" w:cs="Arial"/>
          <w:b/>
          <w:sz w:val="22"/>
          <w:szCs w:val="22"/>
        </w:rPr>
        <w:t>ODMAH PO DOSTAVI NARUDŽBENICE PONUDITELJU</w:t>
      </w:r>
    </w:p>
    <w:p w:rsidR="00924893" w:rsidRPr="0040034C" w:rsidRDefault="00924893" w:rsidP="0040034C">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A7CD0" w:rsidRDefault="00924893" w:rsidP="00537900">
      <w:pPr>
        <w:pStyle w:val="ListParagraph"/>
        <w:numPr>
          <w:ilvl w:val="0"/>
          <w:numId w:val="2"/>
        </w:numPr>
        <w:jc w:val="both"/>
        <w:outlineLvl w:val="0"/>
        <w:rPr>
          <w:rFonts w:ascii="Calibri" w:hAnsi="Calibri" w:cs="Arial"/>
          <w:b/>
          <w:sz w:val="22"/>
          <w:szCs w:val="22"/>
        </w:rPr>
      </w:pPr>
      <w:r w:rsidRPr="000A7CD0">
        <w:rPr>
          <w:rFonts w:ascii="Calibri" w:hAnsi="Calibri" w:cs="Arial"/>
          <w:b/>
          <w:sz w:val="22"/>
          <w:szCs w:val="22"/>
        </w:rPr>
        <w:t>Ponudbeni list 2. Troškovnici;</w:t>
      </w:r>
      <w:r w:rsidR="0040034C" w:rsidRPr="000A7CD0">
        <w:rPr>
          <w:rFonts w:ascii="Calibri" w:hAnsi="Calibri" w:cs="Arial"/>
          <w:b/>
          <w:sz w:val="22"/>
          <w:szCs w:val="22"/>
        </w:rPr>
        <w:t xml:space="preserve"> 3. Tehnički uvjeti</w:t>
      </w:r>
      <w:r w:rsidR="000A7CD0">
        <w:rPr>
          <w:rFonts w:ascii="Calibri" w:hAnsi="Calibri" w:cs="Arial"/>
          <w:b/>
          <w:sz w:val="22"/>
          <w:szCs w:val="22"/>
        </w:rPr>
        <w:t xml:space="preserve"> </w:t>
      </w:r>
      <w:r w:rsidR="0040034C" w:rsidRPr="000A7CD0">
        <w:rPr>
          <w:rFonts w:ascii="Calibri" w:hAnsi="Calibri" w:cs="Arial"/>
          <w:b/>
          <w:sz w:val="22"/>
          <w:szCs w:val="22"/>
        </w:rPr>
        <w:t xml:space="preserve">(potpisati i ovjeriti tehničku specifikaciju) </w:t>
      </w:r>
      <w:r w:rsidRPr="000A7CD0">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Default="00924893" w:rsidP="00924893">
      <w:pPr>
        <w:pStyle w:val="ListParagraph"/>
        <w:jc w:val="both"/>
        <w:outlineLvl w:val="0"/>
        <w:rPr>
          <w:rFonts w:cs="Arial"/>
          <w:b/>
          <w:bCs/>
          <w:kern w:val="32"/>
        </w:rPr>
      </w:pPr>
      <w:r w:rsidRPr="00421B62">
        <w:rPr>
          <w:b/>
        </w:rPr>
        <w:t>Ponuditelj može podnijeti  ponudu za jednu grupu ili za sve grupe</w:t>
      </w:r>
      <w:r w:rsidRPr="00421B62">
        <w:rPr>
          <w:rFonts w:cs="Arial"/>
          <w:b/>
          <w:bCs/>
          <w:kern w:val="32"/>
        </w:rPr>
        <w:t xml:space="preserve"> predmeta nabave</w:t>
      </w:r>
      <w:r>
        <w:rPr>
          <w:rFonts w:cs="Arial"/>
          <w:b/>
          <w:bCs/>
          <w:kern w:val="3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193355" w:rsidRDefault="00193355" w:rsidP="00924893">
      <w:pPr>
        <w:pStyle w:val="ListParagraph"/>
        <w:outlineLvl w:val="0"/>
        <w:rPr>
          <w:rStyle w:val="Hyperlink"/>
          <w:rFonts w:ascii="Calibri" w:hAnsi="Calibri"/>
          <w:sz w:val="22"/>
          <w:szCs w:val="22"/>
        </w:rPr>
      </w:pPr>
    </w:p>
    <w:p w:rsidR="00193355" w:rsidRDefault="00193355" w:rsidP="00924893">
      <w:pPr>
        <w:pStyle w:val="ListParagraph"/>
        <w:outlineLvl w:val="0"/>
        <w:rPr>
          <w:rStyle w:val="Hyperlink"/>
          <w:rFonts w:ascii="Calibri" w:hAnsi="Calibri"/>
          <w:sz w:val="22"/>
          <w:szCs w:val="22"/>
        </w:rPr>
      </w:pPr>
    </w:p>
    <w:p w:rsidR="00924893" w:rsidRDefault="00924893" w:rsidP="00924893">
      <w:pPr>
        <w:tabs>
          <w:tab w:val="left" w:pos="2694"/>
        </w:tabs>
        <w:jc w:val="center"/>
        <w:rPr>
          <w:rStyle w:val="Hyperlink"/>
          <w:rFonts w:ascii="Calibri" w:hAnsi="Calibri"/>
          <w:sz w:val="22"/>
          <w:szCs w:val="22"/>
          <w:lang w:eastAsia="ar-SA"/>
        </w:rPr>
      </w:pPr>
    </w:p>
    <w:p w:rsidR="000A7CD0" w:rsidRDefault="000A7CD0"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193355" w:rsidRDefault="00193355" w:rsidP="00924893">
      <w:pPr>
        <w:jc w:val="center"/>
        <w:outlineLvl w:val="0"/>
        <w:rPr>
          <w:rFonts w:ascii="Calibri" w:hAnsi="Calibri" w:cs="Arial"/>
          <w:b/>
          <w:sz w:val="22"/>
          <w:szCs w:val="22"/>
        </w:rPr>
      </w:pPr>
      <w:r w:rsidRPr="00193355">
        <w:rPr>
          <w:rFonts w:ascii="Calibri" w:hAnsi="Calibri" w:cs="Arial"/>
          <w:b/>
          <w:sz w:val="22"/>
          <w:szCs w:val="22"/>
        </w:rPr>
        <w:t xml:space="preserve">Osobna zaštitna oprema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A7CD0">
        <w:rPr>
          <w:rFonts w:ascii="Calibri" w:hAnsi="Calibri" w:cs="Arial"/>
          <w:b/>
          <w:sz w:val="22"/>
          <w:szCs w:val="22"/>
        </w:rPr>
        <w:t>IK 334</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Pr="00A337E3" w:rsidRDefault="00924893" w:rsidP="00924893">
      <w:pPr>
        <w:tabs>
          <w:tab w:val="left" w:pos="1701"/>
        </w:tabs>
        <w:jc w:val="both"/>
        <w:rPr>
          <w:rFonts w:ascii="Calibri" w:eastAsia="Calibri" w:hAnsi="Calibri"/>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924893" w:rsidRPr="00A337E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924893" w:rsidRPr="00A337E3" w:rsidRDefault="00924893" w:rsidP="00924893">
      <w:pPr>
        <w:jc w:val="both"/>
        <w:rPr>
          <w:rFonts w:ascii="Calibri" w:eastAsia="Calibri" w:hAnsi="Calibri"/>
          <w:sz w:val="22"/>
          <w:szCs w:val="22"/>
        </w:rPr>
      </w:pPr>
      <w:r w:rsidRPr="00A337E3">
        <w:rPr>
          <w:rFonts w:ascii="Calibri" w:eastAsia="Calibri" w:hAnsi="Calibri"/>
          <w:b/>
          <w:sz w:val="22"/>
          <w:szCs w:val="22"/>
          <w:lang w:val="fr-FR"/>
        </w:rPr>
        <w:t>DATUM PONUDE: _______________________________</w:t>
      </w:r>
    </w:p>
    <w:p w:rsidR="00924893" w:rsidRPr="00A337E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spacing w:before="120"/>
        <w:jc w:val="both"/>
        <w:rPr>
          <w:rFonts w:ascii="Calibri" w:eastAsia="Calibri" w:hAnsi="Calibri"/>
          <w:sz w:val="22"/>
          <w:szCs w:val="22"/>
        </w:rPr>
      </w:pPr>
      <w:r w:rsidRPr="00A337E3">
        <w:rPr>
          <w:rFonts w:ascii="Calibri" w:eastAsia="Calibri" w:hAnsi="Calibri"/>
          <w:sz w:val="22"/>
          <w:szCs w:val="22"/>
        </w:rPr>
        <w:t xml:space="preserve">Izjavljujemo da smo u cijelosti proučili i prihvatili dokumentaciju za nadmetanje </w:t>
      </w:r>
    </w:p>
    <w:sectPr w:rsidR="00924893"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613" w:rsidRDefault="00D16613">
      <w:r>
        <w:separator/>
      </w:r>
    </w:p>
  </w:endnote>
  <w:endnote w:type="continuationSeparator" w:id="0">
    <w:p w:rsidR="00D16613" w:rsidRDefault="00D1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4483">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613" w:rsidRDefault="00D16613">
      <w:r>
        <w:separator/>
      </w:r>
    </w:p>
  </w:footnote>
  <w:footnote w:type="continuationSeparator" w:id="0">
    <w:p w:rsidR="00D16613" w:rsidRDefault="00D16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1661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CD0"/>
    <w:rsid w:val="000B0F2C"/>
    <w:rsid w:val="000B2FF2"/>
    <w:rsid w:val="000C4A70"/>
    <w:rsid w:val="000E3989"/>
    <w:rsid w:val="000F3E24"/>
    <w:rsid w:val="000F47F5"/>
    <w:rsid w:val="001005D3"/>
    <w:rsid w:val="00125AE7"/>
    <w:rsid w:val="00125D02"/>
    <w:rsid w:val="00133576"/>
    <w:rsid w:val="00140664"/>
    <w:rsid w:val="0014377F"/>
    <w:rsid w:val="00186D2B"/>
    <w:rsid w:val="00193355"/>
    <w:rsid w:val="0019558A"/>
    <w:rsid w:val="001D4CEF"/>
    <w:rsid w:val="001E1F52"/>
    <w:rsid w:val="001E3121"/>
    <w:rsid w:val="00203CDF"/>
    <w:rsid w:val="00243474"/>
    <w:rsid w:val="00244389"/>
    <w:rsid w:val="002638EF"/>
    <w:rsid w:val="00276E05"/>
    <w:rsid w:val="00286F53"/>
    <w:rsid w:val="002E499B"/>
    <w:rsid w:val="002F4483"/>
    <w:rsid w:val="003016D6"/>
    <w:rsid w:val="00320F51"/>
    <w:rsid w:val="0035622E"/>
    <w:rsid w:val="003A7BD4"/>
    <w:rsid w:val="003C194B"/>
    <w:rsid w:val="003F47E8"/>
    <w:rsid w:val="0040034C"/>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45F5"/>
    <w:rsid w:val="00657C39"/>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2C93"/>
    <w:rsid w:val="00CF5BE8"/>
    <w:rsid w:val="00D16613"/>
    <w:rsid w:val="00D235D6"/>
    <w:rsid w:val="00D41EDA"/>
    <w:rsid w:val="00D439FD"/>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28</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13</cp:revision>
  <cp:lastPrinted>2008-10-21T10:50:00Z</cp:lastPrinted>
  <dcterms:created xsi:type="dcterms:W3CDTF">2019-01-28T10:10:00Z</dcterms:created>
  <dcterms:modified xsi:type="dcterms:W3CDTF">2020-05-14T12:40:00Z</dcterms:modified>
</cp:coreProperties>
</file>