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0A1E42">
        <w:rPr>
          <w:rFonts w:ascii="Calibri" w:hAnsi="Calibri"/>
          <w:sz w:val="22"/>
          <w:szCs w:val="22"/>
        </w:rPr>
        <w:t>07.07</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0A1E42">
        <w:rPr>
          <w:rFonts w:ascii="Calibri" w:hAnsi="Calibri" w:cs="Arial"/>
          <w:b/>
          <w:sz w:val="22"/>
          <w:szCs w:val="22"/>
        </w:rPr>
        <w:t>IK 501</w:t>
      </w:r>
      <w:r w:rsidRPr="000F7ACC">
        <w:rPr>
          <w:rFonts w:ascii="Calibri" w:hAnsi="Calibri" w:cs="Arial"/>
          <w:b/>
          <w:sz w:val="22"/>
          <w:szCs w:val="22"/>
        </w:rPr>
        <w:t>/</w:t>
      </w:r>
      <w:r w:rsidR="000A1E42">
        <w:rPr>
          <w:rFonts w:ascii="Calibri" w:hAnsi="Calibri" w:cs="Arial"/>
          <w:b/>
          <w:sz w:val="22"/>
          <w:szCs w:val="22"/>
        </w:rPr>
        <w:t>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1E2E3E" w:rsidRPr="000A1E42" w:rsidRDefault="00924893" w:rsidP="000A1E42">
      <w:pPr>
        <w:pStyle w:val="ListParagraph"/>
        <w:numPr>
          <w:ilvl w:val="0"/>
          <w:numId w:val="1"/>
        </w:numPr>
        <w:jc w:val="both"/>
        <w:outlineLvl w:val="0"/>
        <w:rPr>
          <w:rFonts w:ascii="Calibri" w:hAnsi="Calibri" w:cs="Arial"/>
          <w:b/>
          <w:sz w:val="22"/>
          <w:szCs w:val="22"/>
        </w:rPr>
      </w:pPr>
      <w:r w:rsidRPr="000A1E42">
        <w:rPr>
          <w:rFonts w:ascii="Calibri" w:hAnsi="Calibri" w:cs="Arial"/>
          <w:b/>
          <w:sz w:val="22"/>
          <w:szCs w:val="22"/>
        </w:rPr>
        <w:t xml:space="preserve">PREDMET </w:t>
      </w:r>
      <w:r w:rsidR="0065182A" w:rsidRPr="000A1E42">
        <w:rPr>
          <w:rFonts w:ascii="Calibri" w:hAnsi="Calibri" w:cs="Arial"/>
          <w:b/>
          <w:sz w:val="22"/>
          <w:szCs w:val="22"/>
        </w:rPr>
        <w:t xml:space="preserve">NABAVE: </w:t>
      </w:r>
      <w:r w:rsidR="000A1E42" w:rsidRPr="000A1E42">
        <w:t>Servis i rezervni dijelovi za signalne prikolice sa LED panelom</w:t>
      </w:r>
    </w:p>
    <w:p w:rsidR="000A1E42" w:rsidRPr="000A1E42" w:rsidRDefault="000A1E42" w:rsidP="000A1E42">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0A1E42">
        <w:rPr>
          <w:rFonts w:ascii="Calibri" w:hAnsi="Calibri" w:cs="Arial"/>
          <w:b/>
          <w:sz w:val="22"/>
          <w:szCs w:val="22"/>
        </w:rPr>
        <w:t>10.07</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65182A" w:rsidRPr="0065182A" w:rsidRDefault="0065182A" w:rsidP="0065182A">
      <w:pPr>
        <w:jc w:val="both"/>
        <w:outlineLvl w:val="0"/>
        <w:rPr>
          <w:rFonts w:ascii="Calibri" w:hAnsi="Calibri" w:cs="Arial"/>
          <w:b/>
          <w:sz w:val="22"/>
          <w:szCs w:val="22"/>
        </w:rPr>
      </w:pPr>
    </w:p>
    <w:p w:rsidR="0065182A" w:rsidRPr="0065182A" w:rsidRDefault="00300B53" w:rsidP="0065182A">
      <w:pPr>
        <w:pStyle w:val="ListParagraph"/>
        <w:numPr>
          <w:ilvl w:val="0"/>
          <w:numId w:val="1"/>
        </w:numPr>
        <w:suppressAutoHyphens w:val="0"/>
        <w:spacing w:line="276" w:lineRule="auto"/>
        <w:jc w:val="both"/>
        <w:outlineLvl w:val="0"/>
        <w:rPr>
          <w:rFonts w:ascii="Calibri" w:hAnsi="Calibri" w:cs="Arial"/>
          <w:sz w:val="22"/>
          <w:szCs w:val="22"/>
        </w:rPr>
      </w:pPr>
      <w:r>
        <w:rPr>
          <w:rFonts w:ascii="Calibri" w:hAnsi="Calibri" w:cs="Arial"/>
          <w:b/>
          <w:sz w:val="22"/>
          <w:szCs w:val="22"/>
        </w:rPr>
        <w:t>MJESTO IZVRŠENJA ISPORUKE</w:t>
      </w:r>
      <w:r w:rsidR="00924893" w:rsidRPr="000F7ACC">
        <w:rPr>
          <w:rFonts w:ascii="Calibri" w:hAnsi="Calibri" w:cs="Arial"/>
          <w:b/>
          <w:sz w:val="22"/>
          <w:szCs w:val="22"/>
        </w:rPr>
        <w:t>:</w:t>
      </w:r>
      <w:r>
        <w:rPr>
          <w:rFonts w:ascii="Calibri" w:hAnsi="Calibri"/>
          <w:sz w:val="22"/>
          <w:szCs w:val="22"/>
          <w:lang w:eastAsia="en-US"/>
        </w:rPr>
        <w:t xml:space="preserve"> CENTRALNO SKLADIŠTE IVANJA REKA</w:t>
      </w:r>
    </w:p>
    <w:p w:rsidR="00924893" w:rsidRPr="0065182A" w:rsidRDefault="0065182A" w:rsidP="0065182A">
      <w:pPr>
        <w:pStyle w:val="ListParagraph"/>
        <w:suppressAutoHyphens w:val="0"/>
        <w:spacing w:line="276" w:lineRule="auto"/>
        <w:jc w:val="both"/>
        <w:outlineLvl w:val="0"/>
        <w:rPr>
          <w:rFonts w:ascii="Calibri" w:hAnsi="Calibri" w:cs="Arial"/>
          <w:sz w:val="22"/>
          <w:szCs w:val="22"/>
        </w:rPr>
      </w:pPr>
      <w:r>
        <w:rPr>
          <w:rFonts w:ascii="Calibri" w:hAnsi="Calibri"/>
          <w:sz w:val="22"/>
          <w:szCs w:val="22"/>
          <w:lang w:eastAsia="en-US"/>
        </w:rPr>
        <w:t xml:space="preserve">              </w:t>
      </w:r>
      <w:r w:rsidR="00924893" w:rsidRPr="0065182A">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1E2E3E" w:rsidP="00924893">
      <w:pPr>
        <w:pStyle w:val="ListParagraph"/>
        <w:jc w:val="both"/>
        <w:outlineLvl w:val="0"/>
        <w:rPr>
          <w:rFonts w:ascii="Calibri" w:hAnsi="Calibri" w:cs="Arial"/>
          <w:b/>
          <w:sz w:val="22"/>
          <w:szCs w:val="22"/>
        </w:rPr>
      </w:pPr>
      <w:r>
        <w:rPr>
          <w:rFonts w:ascii="Calibri" w:hAnsi="Calibri" w:cs="Arial"/>
          <w:b/>
          <w:sz w:val="22"/>
          <w:szCs w:val="22"/>
        </w:rPr>
        <w:t>1</w:t>
      </w:r>
      <w:r w:rsidR="0065182A">
        <w:rPr>
          <w:rFonts w:ascii="Calibri" w:hAnsi="Calibri" w:cs="Arial"/>
          <w:b/>
          <w:sz w:val="22"/>
          <w:szCs w:val="22"/>
        </w:rPr>
        <w:t>5 DANA OD DANA DOSTAVE NARUDŽBENICE PONUDITELJU.</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300B53"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F4306E" w:rsidRDefault="00F4306E" w:rsidP="00924893">
      <w:pPr>
        <w:tabs>
          <w:tab w:val="left" w:pos="2694"/>
        </w:tabs>
        <w:jc w:val="center"/>
        <w:rPr>
          <w:rStyle w:val="Hyperlink"/>
          <w:rFonts w:ascii="Calibri" w:hAnsi="Calibri"/>
          <w:sz w:val="22"/>
          <w:szCs w:val="22"/>
          <w:lang w:eastAsia="ar-SA"/>
        </w:rPr>
      </w:pPr>
      <w:bookmarkStart w:id="0" w:name="_GoBack"/>
      <w:bookmarkEnd w:id="0"/>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lastRenderedPageBreak/>
        <w:t>PONUDBENI LIST</w:t>
      </w:r>
    </w:p>
    <w:p w:rsidR="006707AD" w:rsidRPr="006707AD" w:rsidRDefault="000A1E42" w:rsidP="001E2E3E">
      <w:pPr>
        <w:pStyle w:val="ListParagraph"/>
        <w:ind w:left="2160"/>
        <w:outlineLvl w:val="0"/>
        <w:rPr>
          <w:rFonts w:ascii="Calibri" w:hAnsi="Calibri" w:cs="Arial"/>
          <w:b/>
          <w:sz w:val="22"/>
          <w:szCs w:val="22"/>
        </w:rPr>
      </w:pPr>
      <w:r w:rsidRPr="000A1E42">
        <w:t>Servis i rezervni dijelovi za signalne prikolice sa LED panelom</w:t>
      </w:r>
    </w:p>
    <w:p w:rsidR="00924893" w:rsidRPr="00A337E3" w:rsidRDefault="00924893" w:rsidP="001E2E3E">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0A1E42">
        <w:rPr>
          <w:rFonts w:ascii="Calibri" w:hAnsi="Calibri" w:cs="Arial"/>
          <w:b/>
          <w:sz w:val="22"/>
          <w:szCs w:val="22"/>
        </w:rPr>
        <w:t>IK 501</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C33" w:rsidRDefault="00C66C33">
      <w:r>
        <w:separator/>
      </w:r>
    </w:p>
  </w:endnote>
  <w:endnote w:type="continuationSeparator" w:id="0">
    <w:p w:rsidR="00C66C33" w:rsidRDefault="00C66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4306E">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C33" w:rsidRDefault="00C66C33">
      <w:r>
        <w:separator/>
      </w:r>
    </w:p>
  </w:footnote>
  <w:footnote w:type="continuationSeparator" w:id="0">
    <w:p w:rsidR="00C66C33" w:rsidRDefault="00C66C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C66C33">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40ED8"/>
    <w:rsid w:val="00066A66"/>
    <w:rsid w:val="0007179D"/>
    <w:rsid w:val="000728D9"/>
    <w:rsid w:val="00075B05"/>
    <w:rsid w:val="000858B5"/>
    <w:rsid w:val="000A1E42"/>
    <w:rsid w:val="000B0F2C"/>
    <w:rsid w:val="000B2FF2"/>
    <w:rsid w:val="000C4A70"/>
    <w:rsid w:val="000E3989"/>
    <w:rsid w:val="000F3E24"/>
    <w:rsid w:val="000F47F5"/>
    <w:rsid w:val="001005D3"/>
    <w:rsid w:val="00125AE7"/>
    <w:rsid w:val="00125D02"/>
    <w:rsid w:val="00133576"/>
    <w:rsid w:val="00140664"/>
    <w:rsid w:val="0014377F"/>
    <w:rsid w:val="00186D2B"/>
    <w:rsid w:val="0019558A"/>
    <w:rsid w:val="001D4CEF"/>
    <w:rsid w:val="001E1F52"/>
    <w:rsid w:val="001E2E3E"/>
    <w:rsid w:val="001E3121"/>
    <w:rsid w:val="00203CDF"/>
    <w:rsid w:val="00243474"/>
    <w:rsid w:val="00244389"/>
    <w:rsid w:val="002638EF"/>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2F21"/>
    <w:rsid w:val="00AB53BB"/>
    <w:rsid w:val="00AC0F67"/>
    <w:rsid w:val="00AE23FC"/>
    <w:rsid w:val="00AF46F9"/>
    <w:rsid w:val="00B00698"/>
    <w:rsid w:val="00B14137"/>
    <w:rsid w:val="00B16872"/>
    <w:rsid w:val="00B269A2"/>
    <w:rsid w:val="00BA4377"/>
    <w:rsid w:val="00BC5C67"/>
    <w:rsid w:val="00BC7928"/>
    <w:rsid w:val="00BD4A04"/>
    <w:rsid w:val="00BD66D0"/>
    <w:rsid w:val="00BE4E12"/>
    <w:rsid w:val="00BF0222"/>
    <w:rsid w:val="00C23171"/>
    <w:rsid w:val="00C24A1E"/>
    <w:rsid w:val="00C25052"/>
    <w:rsid w:val="00C40147"/>
    <w:rsid w:val="00C55370"/>
    <w:rsid w:val="00C558AC"/>
    <w:rsid w:val="00C66C33"/>
    <w:rsid w:val="00C71140"/>
    <w:rsid w:val="00C7305C"/>
    <w:rsid w:val="00CA5FEE"/>
    <w:rsid w:val="00CA65B6"/>
    <w:rsid w:val="00CA7023"/>
    <w:rsid w:val="00CC2CC6"/>
    <w:rsid w:val="00CD1F80"/>
    <w:rsid w:val="00CF5BE8"/>
    <w:rsid w:val="00D1024B"/>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617B"/>
    <w:rsid w:val="00EC710B"/>
    <w:rsid w:val="00ED1B66"/>
    <w:rsid w:val="00ED3C73"/>
    <w:rsid w:val="00EF15F0"/>
    <w:rsid w:val="00EF5E99"/>
    <w:rsid w:val="00F122E6"/>
    <w:rsid w:val="00F31DC0"/>
    <w:rsid w:val="00F4306E"/>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30</TotalTime>
  <Pages>2</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17</cp:revision>
  <cp:lastPrinted>2008-10-21T10:50:00Z</cp:lastPrinted>
  <dcterms:created xsi:type="dcterms:W3CDTF">2019-01-28T10:10:00Z</dcterms:created>
  <dcterms:modified xsi:type="dcterms:W3CDTF">2020-07-07T08:02:00Z</dcterms:modified>
</cp:coreProperties>
</file>