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A42650" w:rsidRPr="00A42650">
        <w:rPr>
          <w:rFonts w:ascii="Calibri" w:eastAsia="Calibri" w:hAnsi="Calibri"/>
          <w:b/>
          <w:sz w:val="22"/>
          <w:szCs w:val="22"/>
          <w:lang w:eastAsia="hr-HR"/>
        </w:rPr>
        <w:t xml:space="preserve">Isporuka rezervnih dijelova i usluga popravka kosilica </w:t>
      </w:r>
      <w:proofErr w:type="spellStart"/>
      <w:r w:rsidR="00A42650" w:rsidRPr="00A42650">
        <w:rPr>
          <w:rFonts w:ascii="Calibri" w:eastAsia="Calibri" w:hAnsi="Calibri"/>
          <w:b/>
          <w:sz w:val="22"/>
          <w:szCs w:val="22"/>
          <w:lang w:eastAsia="hr-HR"/>
        </w:rPr>
        <w:t>Hymach</w:t>
      </w:r>
      <w:proofErr w:type="spellEnd"/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A42650">
        <w:rPr>
          <w:rFonts w:asciiTheme="minorHAnsi" w:hAnsiTheme="minorHAnsi" w:cs="Arial"/>
          <w:b/>
          <w:sz w:val="22"/>
          <w:szCs w:val="22"/>
          <w:highlight w:val="yellow"/>
        </w:rPr>
        <w:t xml:space="preserve"> – 96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256" w:rsidRDefault="00531256" w:rsidP="008A00E0">
      <w:r>
        <w:separator/>
      </w:r>
    </w:p>
  </w:endnote>
  <w:endnote w:type="continuationSeparator" w:id="0">
    <w:p w:rsidR="00531256" w:rsidRDefault="00531256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256" w:rsidRDefault="00531256" w:rsidP="008A00E0">
      <w:r>
        <w:separator/>
      </w:r>
    </w:p>
  </w:footnote>
  <w:footnote w:type="continuationSeparator" w:id="0">
    <w:p w:rsidR="00531256" w:rsidRDefault="00531256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1256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2650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B57BB-92FD-4D67-B088-1258007B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2020-02-10T07:29:00Z</dcterms:modified>
</cp:coreProperties>
</file>