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53198A4" w:rsidR="00067CF8" w:rsidRPr="00E72512" w:rsidRDefault="00067CF8" w:rsidP="00067CF8">
      <w:pPr>
        <w:jc w:val="both"/>
        <w:rPr>
          <w:szCs w:val="22"/>
        </w:rPr>
      </w:pPr>
      <w:r w:rsidRPr="00E72512">
        <w:rPr>
          <w:szCs w:val="22"/>
        </w:rPr>
        <w:t xml:space="preserve">Datum: </w:t>
      </w:r>
      <w:r w:rsidR="0078110D">
        <w:rPr>
          <w:szCs w:val="22"/>
        </w:rPr>
        <w:t>5.05</w:t>
      </w:r>
      <w:r w:rsidRPr="00E72512">
        <w:rPr>
          <w:szCs w:val="22"/>
        </w:rPr>
        <w:t xml:space="preserve">.2021. </w:t>
      </w:r>
    </w:p>
    <w:p w14:paraId="35C2F7E4" w14:textId="77777777" w:rsidR="00067CF8" w:rsidRPr="00E72512" w:rsidRDefault="00067CF8" w:rsidP="00067CF8">
      <w:pPr>
        <w:jc w:val="center"/>
        <w:rPr>
          <w:b/>
          <w:szCs w:val="22"/>
        </w:rPr>
      </w:pPr>
    </w:p>
    <w:p w14:paraId="13ACB136" w14:textId="12E670D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FE0649">
        <w:rPr>
          <w:rFonts w:cs="Arial"/>
          <w:b/>
          <w:szCs w:val="22"/>
        </w:rPr>
        <w:t>ZŠ 349</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69C6DF1"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78110D">
        <w:rPr>
          <w:rFonts w:cs="Arial"/>
          <w:b/>
        </w:rPr>
        <w:t>VE: Isporuka potrošnog materijala za održavanje zgrada</w:t>
      </w:r>
    </w:p>
    <w:p w14:paraId="0D2C8960" w14:textId="36A56901"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FD3A42">
        <w:rPr>
          <w:rFonts w:cs="Arial"/>
          <w:b/>
        </w:rPr>
        <w:t xml:space="preserve"> DOSTAVU PONUDE (datum, sat): 10</w:t>
      </w:r>
      <w:bookmarkStart w:id="0" w:name="_GoBack"/>
      <w:bookmarkEnd w:id="0"/>
      <w:r w:rsidR="0078110D">
        <w:rPr>
          <w:rFonts w:cs="Arial"/>
          <w:b/>
        </w:rPr>
        <w:t>.05</w:t>
      </w:r>
      <w:r w:rsidRPr="00E72512">
        <w:rPr>
          <w:rFonts w:cs="Arial"/>
          <w:b/>
        </w:rPr>
        <w:t xml:space="preserve">.2021. do 12:00 sati </w:t>
      </w:r>
    </w:p>
    <w:p w14:paraId="009ED224" w14:textId="6F7F5A36" w:rsidR="00067CF8" w:rsidRPr="0078110D" w:rsidRDefault="00067CF8" w:rsidP="0078110D">
      <w:pPr>
        <w:suppressAutoHyphens/>
        <w:ind w:left="360"/>
        <w:contextualSpacing/>
        <w:jc w:val="both"/>
        <w:outlineLvl w:val="0"/>
        <w:rPr>
          <w:rFonts w:cs="Arial"/>
          <w:b/>
        </w:rPr>
      </w:pPr>
    </w:p>
    <w:p w14:paraId="67F04D46" w14:textId="36DFBDF7" w:rsidR="00067CF8" w:rsidRPr="00E72512" w:rsidRDefault="00A13846" w:rsidP="003C780D">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067CF8" w:rsidRPr="00E463E1">
        <w:rPr>
          <w:rFonts w:cs="Arial"/>
          <w:b/>
          <w:highlight w:val="yellow"/>
        </w:rPr>
        <w:t>:</w:t>
      </w:r>
      <w:r w:rsidR="00607D5F" w:rsidRPr="00E463E1">
        <w:rPr>
          <w:rFonts w:cs="Arial"/>
          <w:b/>
          <w:highlight w:val="yellow"/>
        </w:rPr>
        <w:t xml:space="preserve"> </w:t>
      </w:r>
      <w:r w:rsidR="00067CF8" w:rsidRPr="00E463E1">
        <w:rPr>
          <w:highlight w:val="yellow"/>
          <w:lang w:eastAsia="en-US"/>
        </w:rPr>
        <w:t xml:space="preserve"> </w:t>
      </w:r>
      <w:r w:rsidR="003C780D" w:rsidRPr="00E463E1">
        <w:rPr>
          <w:highlight w:val="yellow"/>
          <w:lang w:eastAsia="en-US"/>
        </w:rPr>
        <w:t xml:space="preserve">Hrvatske autoceste d.o.o., </w:t>
      </w:r>
      <w:r w:rsidR="0078110D" w:rsidRPr="00E463E1">
        <w:rPr>
          <w:highlight w:val="yellow"/>
          <w:lang w:eastAsia="en-US"/>
        </w:rPr>
        <w:t>TJ Perušić</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E2D79CE" w:rsidR="00067CF8" w:rsidRPr="0078110D" w:rsidRDefault="00A13846" w:rsidP="0078110D">
      <w:pPr>
        <w:pStyle w:val="ListParagraph"/>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4C63E6C" w:rsidR="00067CF8" w:rsidRPr="00E72512" w:rsidRDefault="00067CF8" w:rsidP="00067CF8">
      <w:pPr>
        <w:jc w:val="both"/>
        <w:outlineLvl w:val="0"/>
        <w:rPr>
          <w:rFonts w:cs="Arial"/>
          <w:szCs w:val="22"/>
        </w:rPr>
      </w:pPr>
      <w:r w:rsidRPr="00E72512">
        <w:rPr>
          <w:rFonts w:cs="Arial"/>
          <w:szCs w:val="22"/>
        </w:rPr>
        <w:tab/>
        <w:t>Stručna služba:</w:t>
      </w:r>
      <w:r w:rsidR="0078110D">
        <w:rPr>
          <w:rFonts w:cs="Arial"/>
          <w:szCs w:val="22"/>
        </w:rPr>
        <w:t xml:space="preserve"> Kranjčević Marijan, 099-3111-707</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2D538" w14:textId="77777777" w:rsidR="00115DEF" w:rsidRDefault="00115DEF">
      <w:r>
        <w:separator/>
      </w:r>
    </w:p>
  </w:endnote>
  <w:endnote w:type="continuationSeparator" w:id="0">
    <w:p w14:paraId="19EDFF3C" w14:textId="77777777" w:rsidR="00115DEF" w:rsidRDefault="0011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3A42">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42941" w14:textId="77777777" w:rsidR="00115DEF" w:rsidRDefault="00115DEF">
      <w:r>
        <w:separator/>
      </w:r>
    </w:p>
  </w:footnote>
  <w:footnote w:type="continuationSeparator" w:id="0">
    <w:p w14:paraId="09673893" w14:textId="77777777" w:rsidR="00115DEF" w:rsidRDefault="00115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15DEF">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15DEF"/>
    <w:rsid w:val="00125AE7"/>
    <w:rsid w:val="00125D02"/>
    <w:rsid w:val="00133576"/>
    <w:rsid w:val="00140664"/>
    <w:rsid w:val="00186D2B"/>
    <w:rsid w:val="0019558A"/>
    <w:rsid w:val="001A2DB2"/>
    <w:rsid w:val="001B6543"/>
    <w:rsid w:val="001C0DE2"/>
    <w:rsid w:val="001D4CEF"/>
    <w:rsid w:val="001D6A04"/>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E55D9"/>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110D"/>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28"/>
    <w:rsid w:val="00B14137"/>
    <w:rsid w:val="00B16872"/>
    <w:rsid w:val="00B2051D"/>
    <w:rsid w:val="00B269A2"/>
    <w:rsid w:val="00B974D2"/>
    <w:rsid w:val="00BA4377"/>
    <w:rsid w:val="00BB2953"/>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3E1"/>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3A42"/>
    <w:rsid w:val="00FD5CEF"/>
    <w:rsid w:val="00FD5EC3"/>
    <w:rsid w:val="00FD7353"/>
    <w:rsid w:val="00FE0649"/>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5957C-DF3B-469C-9C75-B316F1E2F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11</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2021-05-07T05:45:00Z</dcterms:modified>
</cp:coreProperties>
</file>